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CF" w:rsidRDefault="00DE2ECF" w:rsidP="00DE2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ДУБРОВСКОГО СЕЛЬСКОГО ПОСЕЛЕНИЯ</w:t>
      </w:r>
    </w:p>
    <w:p w:rsidR="00DE2ECF" w:rsidRDefault="00DE2ECF" w:rsidP="00DE2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 МУНИЦИПАЛЬНОГО  РАЙОНА</w:t>
      </w:r>
    </w:p>
    <w:p w:rsidR="00DE2ECF" w:rsidRDefault="00DE2ECF" w:rsidP="00DE2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DE2ECF" w:rsidRDefault="00DE2ECF" w:rsidP="00DE2ECF">
      <w:pPr>
        <w:jc w:val="center"/>
        <w:rPr>
          <w:b/>
          <w:sz w:val="28"/>
          <w:szCs w:val="28"/>
        </w:rPr>
      </w:pPr>
    </w:p>
    <w:p w:rsidR="00DE2ECF" w:rsidRDefault="00DE2ECF" w:rsidP="00DE2ECF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812"/>
        <w:gridCol w:w="3685"/>
      </w:tblGrid>
      <w:tr w:rsidR="00DE2ECF" w:rsidTr="00DE2ECF">
        <w:trPr>
          <w:trHeight w:val="2033"/>
          <w:jc w:val="center"/>
        </w:trPr>
        <w:tc>
          <w:tcPr>
            <w:tcW w:w="58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E2ECF" w:rsidRDefault="00DE2ECF" w:rsidP="00317A85">
            <w:pPr>
              <w:pStyle w:val="a6"/>
              <w:rPr>
                <w:sz w:val="28"/>
                <w:szCs w:val="28"/>
              </w:rPr>
            </w:pPr>
          </w:p>
          <w:p w:rsidR="00DE2ECF" w:rsidRDefault="00DE2ECF" w:rsidP="00317A8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                      №   </w:t>
            </w:r>
          </w:p>
          <w:p w:rsidR="00DE2ECF" w:rsidRDefault="00DE2ECF" w:rsidP="00317A8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DE2ECF" w:rsidRDefault="00DE2ECF" w:rsidP="00317A85">
            <w:pPr>
              <w:pStyle w:val="a6"/>
              <w:rPr>
                <w:sz w:val="28"/>
                <w:szCs w:val="28"/>
              </w:rPr>
            </w:pPr>
          </w:p>
          <w:p w:rsidR="00DE2ECF" w:rsidRDefault="00DE2ECF" w:rsidP="00317A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и дополнений</w:t>
            </w:r>
          </w:p>
          <w:p w:rsidR="00DE2ECF" w:rsidRDefault="00DE2ECF" w:rsidP="00317A85">
            <w:pPr>
              <w:pStyle w:val="ConsTitle"/>
              <w:ind w:righ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Устав Дубровского сельского поселения</w:t>
            </w:r>
          </w:p>
        </w:tc>
        <w:tc>
          <w:tcPr>
            <w:tcW w:w="368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E2ECF" w:rsidRDefault="00DE2ECF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CF" w:rsidRDefault="00DE2ECF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</w:p>
        </w:tc>
      </w:tr>
    </w:tbl>
    <w:p w:rsidR="009D5E56" w:rsidRDefault="00DE2ECF" w:rsidP="00317A85">
      <w:pPr>
        <w:pStyle w:val="a6"/>
      </w:pPr>
      <w:r>
        <w:tab/>
      </w:r>
    </w:p>
    <w:p w:rsidR="00DE2ECF" w:rsidRDefault="00DE2ECF" w:rsidP="00317A85">
      <w:pPr>
        <w:pStyle w:val="a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2ECF" w:rsidRDefault="00DE2ECF" w:rsidP="00317A85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Дубровского сельского поселения </w:t>
      </w:r>
    </w:p>
    <w:p w:rsidR="00DE2ECF" w:rsidRDefault="00DE2ECF" w:rsidP="00317A85">
      <w:pPr>
        <w:pStyle w:val="a6"/>
        <w:ind w:firstLine="708"/>
        <w:rPr>
          <w:sz w:val="28"/>
          <w:szCs w:val="28"/>
        </w:rPr>
      </w:pPr>
    </w:p>
    <w:p w:rsidR="00DE2ECF" w:rsidRDefault="00DE2ECF" w:rsidP="00317A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DE2ECF" w:rsidRDefault="00DE2ECF" w:rsidP="00317A85">
      <w:pPr>
        <w:pStyle w:val="a6"/>
        <w:jc w:val="both"/>
        <w:rPr>
          <w:sz w:val="28"/>
          <w:szCs w:val="28"/>
        </w:rPr>
      </w:pPr>
    </w:p>
    <w:p w:rsidR="00DE2ECF" w:rsidRDefault="00DE2ECF" w:rsidP="00DE2EC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Дубровского сельского поселения следующие изменения и дополнения:</w:t>
      </w:r>
    </w:p>
    <w:p w:rsidR="00317A85" w:rsidRDefault="00317A85" w:rsidP="00DE2ECF">
      <w:pPr>
        <w:pStyle w:val="a6"/>
        <w:ind w:firstLine="708"/>
        <w:jc w:val="both"/>
        <w:rPr>
          <w:sz w:val="28"/>
          <w:szCs w:val="28"/>
        </w:rPr>
      </w:pP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F0C98">
        <w:rPr>
          <w:sz w:val="28"/>
          <w:szCs w:val="28"/>
        </w:rPr>
        <w:t xml:space="preserve">В статье </w:t>
      </w:r>
      <w:r w:rsidR="00317A85">
        <w:rPr>
          <w:sz w:val="28"/>
          <w:szCs w:val="28"/>
        </w:rPr>
        <w:t xml:space="preserve">5 пункт 1 </w:t>
      </w:r>
      <w:r w:rsidRPr="002F0C98">
        <w:rPr>
          <w:sz w:val="28"/>
          <w:szCs w:val="28"/>
        </w:rPr>
        <w:t>дополнить</w:t>
      </w:r>
      <w:r w:rsidR="00317A85">
        <w:rPr>
          <w:sz w:val="28"/>
          <w:szCs w:val="28"/>
        </w:rPr>
        <w:t xml:space="preserve"> </w:t>
      </w:r>
      <w:r w:rsidRPr="00A742F8">
        <w:rPr>
          <w:sz w:val="28"/>
          <w:szCs w:val="28"/>
        </w:rPr>
        <w:t xml:space="preserve">подпунктом </w:t>
      </w:r>
      <w:r w:rsidR="00317A85">
        <w:rPr>
          <w:sz w:val="28"/>
          <w:szCs w:val="28"/>
        </w:rPr>
        <w:t>14</w:t>
      </w:r>
      <w:r w:rsidRPr="002F0C98">
        <w:rPr>
          <w:sz w:val="28"/>
          <w:szCs w:val="28"/>
        </w:rPr>
        <w:t xml:space="preserve"> следующего содержания:</w:t>
      </w:r>
    </w:p>
    <w:p w:rsidR="00BC4116" w:rsidRPr="002F0C98" w:rsidRDefault="00317A85" w:rsidP="00317A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«14</w:t>
      </w:r>
      <w:r w:rsidR="00BC4116" w:rsidRPr="002F0C98">
        <w:rPr>
          <w:sz w:val="28"/>
          <w:szCs w:val="28"/>
        </w:rPr>
        <w:t xml:space="preserve"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</w:t>
      </w:r>
      <w:r w:rsidR="00BC4116" w:rsidRPr="00DD71CE">
        <w:rPr>
          <w:sz w:val="28"/>
          <w:szCs w:val="28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6" w:history="1">
        <w:r w:rsidR="00BC4116" w:rsidRPr="00DD71CE">
          <w:rPr>
            <w:sz w:val="28"/>
            <w:szCs w:val="28"/>
          </w:rPr>
          <w:t>правилами</w:t>
        </w:r>
      </w:hyperlink>
      <w:r w:rsidR="00BC4116" w:rsidRPr="00DD71CE">
        <w:rPr>
          <w:sz w:val="28"/>
          <w:szCs w:val="28"/>
        </w:rPr>
        <w:t xml:space="preserve"> землепользования и застройки, </w:t>
      </w:r>
      <w:hyperlink r:id="rId7" w:history="1">
        <w:r w:rsidR="00BC4116" w:rsidRPr="00DD71CE">
          <w:rPr>
            <w:sz w:val="28"/>
            <w:szCs w:val="28"/>
          </w:rPr>
          <w:t>документацией</w:t>
        </w:r>
      </w:hyperlink>
      <w:r w:rsidR="00BC4116" w:rsidRPr="00DD71CE">
        <w:rPr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BC4116">
        <w:rPr>
          <w:sz w:val="28"/>
          <w:szCs w:val="28"/>
        </w:rPr>
        <w:t xml:space="preserve"> (далее - приведение</w:t>
      </w:r>
      <w:proofErr w:type="gramEnd"/>
      <w:r w:rsidR="00BC4116">
        <w:rPr>
          <w:sz w:val="28"/>
          <w:szCs w:val="28"/>
        </w:rPr>
        <w:t xml:space="preserve"> в соответствие с установленными требованиями)</w:t>
      </w:r>
      <w:proofErr w:type="gramStart"/>
      <w:r w:rsidR="00BC4116">
        <w:rPr>
          <w:sz w:val="28"/>
          <w:szCs w:val="28"/>
        </w:rPr>
        <w:t>.</w:t>
      </w:r>
      <w:r w:rsidR="00BC4116" w:rsidRPr="002F0C98">
        <w:rPr>
          <w:sz w:val="28"/>
          <w:szCs w:val="28"/>
        </w:rPr>
        <w:t>»</w:t>
      </w:r>
      <w:proofErr w:type="gramEnd"/>
      <w:r w:rsidR="00BC4116">
        <w:rPr>
          <w:sz w:val="28"/>
          <w:szCs w:val="28"/>
        </w:rPr>
        <w:t>;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A742F8" w:rsidRDefault="00BC4116" w:rsidP="00317A85">
      <w:pPr>
        <w:ind w:firstLine="567"/>
        <w:jc w:val="both"/>
        <w:rPr>
          <w:sz w:val="28"/>
          <w:szCs w:val="28"/>
        </w:rPr>
      </w:pPr>
      <w:r w:rsidRPr="00A742F8">
        <w:rPr>
          <w:sz w:val="28"/>
          <w:szCs w:val="28"/>
        </w:rPr>
        <w:t>2) В стать</w:t>
      </w:r>
      <w:r w:rsidR="00317A85">
        <w:rPr>
          <w:sz w:val="28"/>
          <w:szCs w:val="28"/>
        </w:rPr>
        <w:t xml:space="preserve">е 20 пункт 4 </w:t>
      </w:r>
      <w:r w:rsidRPr="00A742F8">
        <w:rPr>
          <w:sz w:val="28"/>
          <w:szCs w:val="28"/>
        </w:rPr>
        <w:t xml:space="preserve">дополнить абзацем </w:t>
      </w:r>
      <w:r w:rsidR="00317A85">
        <w:rPr>
          <w:sz w:val="28"/>
          <w:szCs w:val="28"/>
        </w:rPr>
        <w:t xml:space="preserve">4 </w:t>
      </w:r>
      <w:r w:rsidRPr="00A742F8">
        <w:rPr>
          <w:sz w:val="28"/>
          <w:szCs w:val="28"/>
        </w:rPr>
        <w:t>следующего содержания:</w:t>
      </w:r>
    </w:p>
    <w:p w:rsidR="00BC4116" w:rsidRPr="00A742F8" w:rsidRDefault="00BC4116" w:rsidP="00BC4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42F8">
        <w:rPr>
          <w:sz w:val="28"/>
          <w:szCs w:val="28"/>
        </w:rPr>
        <w:t>«Для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(htpp://pravo-minjust.ru, http://право-минюст</w:t>
      </w:r>
      <w:proofErr w:type="gramStart"/>
      <w:r w:rsidRPr="00A742F8">
        <w:rPr>
          <w:sz w:val="28"/>
          <w:szCs w:val="28"/>
        </w:rPr>
        <w:t>.р</w:t>
      </w:r>
      <w:proofErr w:type="gramEnd"/>
      <w:r w:rsidRPr="00A742F8">
        <w:rPr>
          <w:sz w:val="28"/>
          <w:szCs w:val="28"/>
        </w:rPr>
        <w:t xml:space="preserve">ф, регистрация в качестве сетевого издания: </w:t>
      </w:r>
      <w:proofErr w:type="gramStart"/>
      <w:r w:rsidRPr="00A742F8">
        <w:rPr>
          <w:sz w:val="28"/>
          <w:szCs w:val="28"/>
        </w:rPr>
        <w:t>Эл № ФС-72471 от 05.03.2018</w:t>
      </w:r>
      <w:r w:rsidR="00317A85">
        <w:rPr>
          <w:sz w:val="28"/>
          <w:szCs w:val="28"/>
        </w:rPr>
        <w:t xml:space="preserve"> г.</w:t>
      </w:r>
      <w:r w:rsidRPr="00A742F8">
        <w:rPr>
          <w:sz w:val="28"/>
          <w:szCs w:val="28"/>
        </w:rPr>
        <w:t>).</w:t>
      </w:r>
      <w:proofErr w:type="gramEnd"/>
      <w:r w:rsidRPr="00A742F8">
        <w:rPr>
          <w:sz w:val="28"/>
          <w:szCs w:val="28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A742F8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BC4116" w:rsidRPr="009D5E5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A742F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42F8">
        <w:rPr>
          <w:sz w:val="28"/>
          <w:szCs w:val="28"/>
        </w:rPr>
        <w:t xml:space="preserve">) В статье </w:t>
      </w:r>
      <w:r w:rsidR="00317A85">
        <w:rPr>
          <w:sz w:val="28"/>
          <w:szCs w:val="28"/>
        </w:rPr>
        <w:t>22 пункт 11</w:t>
      </w:r>
      <w:r w:rsidRPr="00A742F8">
        <w:rPr>
          <w:sz w:val="28"/>
          <w:szCs w:val="28"/>
        </w:rPr>
        <w:t xml:space="preserve"> изложить в следующей редакции: </w:t>
      </w:r>
    </w:p>
    <w:p w:rsidR="00BC4116" w:rsidRPr="002F0C98" w:rsidRDefault="00317A85" w:rsidP="00BC41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«11</w:t>
      </w:r>
      <w:r w:rsidR="00BC4116" w:rsidRPr="00A742F8">
        <w:rPr>
          <w:sz w:val="28"/>
          <w:szCs w:val="28"/>
        </w:rPr>
        <w:t xml:space="preserve">. 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="00BC4116" w:rsidRPr="00A742F8">
        <w:rPr>
          <w:sz w:val="28"/>
          <w:szCs w:val="28"/>
        </w:rPr>
        <w:t xml:space="preserve">Полномочия депутата прекращаются досрочно в случае </w:t>
      </w:r>
      <w:r w:rsidR="00BC4116" w:rsidRPr="00A742F8">
        <w:rPr>
          <w:sz w:val="28"/>
          <w:szCs w:val="28"/>
        </w:rPr>
        <w:lastRenderedPageBreak/>
        <w:t>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="00BC4116" w:rsidRPr="00A742F8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="00BC4116" w:rsidRPr="002F0C98">
        <w:rPr>
          <w:bCs/>
          <w:sz w:val="28"/>
          <w:szCs w:val="28"/>
        </w:rPr>
        <w:t xml:space="preserve">, владеть и (или) пользоваться иностранными финансовыми инструментами», если иное не предусмотрено </w:t>
      </w:r>
      <w:r w:rsidR="00BC4116" w:rsidRPr="002F0C9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="00BC4116" w:rsidRPr="002F0C98">
        <w:rPr>
          <w:bCs/>
          <w:sz w:val="28"/>
          <w:szCs w:val="28"/>
        </w:rPr>
        <w:t>.»</w:t>
      </w:r>
      <w:proofErr w:type="gramEnd"/>
      <w:r w:rsidR="00BC4116">
        <w:rPr>
          <w:bCs/>
          <w:sz w:val="28"/>
          <w:szCs w:val="28"/>
        </w:rPr>
        <w:t>;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5E5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0C98">
        <w:rPr>
          <w:sz w:val="28"/>
          <w:szCs w:val="28"/>
        </w:rPr>
        <w:t xml:space="preserve">) В статье </w:t>
      </w:r>
      <w:r w:rsidR="00317A85">
        <w:rPr>
          <w:sz w:val="28"/>
          <w:szCs w:val="28"/>
        </w:rPr>
        <w:t xml:space="preserve">24 </w:t>
      </w:r>
    </w:p>
    <w:p w:rsidR="00BC4116" w:rsidRPr="002F0C98" w:rsidRDefault="00BC4116" w:rsidP="009D5E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42F8">
        <w:rPr>
          <w:sz w:val="28"/>
          <w:szCs w:val="28"/>
        </w:rPr>
        <w:t>пункт</w:t>
      </w:r>
      <w:r w:rsidR="00317A85">
        <w:rPr>
          <w:sz w:val="28"/>
          <w:szCs w:val="28"/>
        </w:rPr>
        <w:t xml:space="preserve"> 8 </w:t>
      </w:r>
      <w:r w:rsidRPr="002F0C98">
        <w:rPr>
          <w:sz w:val="28"/>
          <w:szCs w:val="28"/>
        </w:rPr>
        <w:t xml:space="preserve">изложить в следующей редакции: </w:t>
      </w:r>
    </w:p>
    <w:p w:rsidR="00BC4116" w:rsidRPr="002F0C98" w:rsidRDefault="00317A85" w:rsidP="00BC41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«8</w:t>
      </w:r>
      <w:r w:rsidR="00BC4116" w:rsidRPr="002F0C98">
        <w:rPr>
          <w:bCs/>
          <w:sz w:val="28"/>
          <w:szCs w:val="28"/>
        </w:rPr>
        <w:t xml:space="preserve">. 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="00BC4116" w:rsidRPr="002F0C98">
        <w:rPr>
          <w:bCs/>
          <w:sz w:val="28"/>
          <w:szCs w:val="28"/>
        </w:rPr>
        <w:t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="00BC4116" w:rsidRPr="002F0C98">
        <w:rPr>
          <w:bCs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="00BC4116" w:rsidRPr="002F0C9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="00BC4116" w:rsidRPr="002F0C98">
        <w:rPr>
          <w:bCs/>
          <w:sz w:val="28"/>
          <w:szCs w:val="28"/>
        </w:rPr>
        <w:t>.»</w:t>
      </w:r>
      <w:proofErr w:type="gramEnd"/>
      <w:r w:rsidR="00BC4116">
        <w:rPr>
          <w:bCs/>
          <w:sz w:val="28"/>
          <w:szCs w:val="28"/>
        </w:rPr>
        <w:t>;</w:t>
      </w:r>
    </w:p>
    <w:p w:rsidR="009D5E56" w:rsidRDefault="009D5E56" w:rsidP="009D5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5E56" w:rsidRPr="002F0C98" w:rsidRDefault="009D5E56" w:rsidP="009D5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Pr="00A742F8">
        <w:rPr>
          <w:sz w:val="28"/>
          <w:szCs w:val="28"/>
        </w:rPr>
        <w:t>пункт</w:t>
      </w:r>
      <w:r>
        <w:rPr>
          <w:sz w:val="28"/>
          <w:szCs w:val="28"/>
        </w:rPr>
        <w:t>ом 9 следующего содержания</w:t>
      </w:r>
      <w:r w:rsidRPr="002F0C98">
        <w:rPr>
          <w:sz w:val="28"/>
          <w:szCs w:val="28"/>
        </w:rPr>
        <w:t xml:space="preserve">: </w:t>
      </w:r>
    </w:p>
    <w:p w:rsidR="009D5E56" w:rsidRPr="002F0C98" w:rsidRDefault="009D5E56" w:rsidP="009D5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Pr="002F0C98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Pr="002F0C98">
        <w:rPr>
          <w:sz w:val="28"/>
          <w:szCs w:val="28"/>
        </w:rPr>
        <w:t>лава поселения не вправе:</w:t>
      </w:r>
    </w:p>
    <w:p w:rsidR="009D5E56" w:rsidRPr="002F0C98" w:rsidRDefault="009D5E56" w:rsidP="009D5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9D5E56" w:rsidRPr="002F0C98" w:rsidRDefault="009D5E56" w:rsidP="009D5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D5E56" w:rsidRPr="002F0C98" w:rsidRDefault="009D5E56" w:rsidP="009D5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0C98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D5E56" w:rsidRPr="002F0C98" w:rsidRDefault="009D5E56" w:rsidP="009D5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0C98">
        <w:rPr>
          <w:sz w:val="28"/>
          <w:szCs w:val="28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2F0C98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9D5E56" w:rsidRPr="002F0C98" w:rsidRDefault="009D5E56" w:rsidP="009D5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D5E56" w:rsidRPr="002F0C98" w:rsidRDefault="009D5E56" w:rsidP="009D5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D5E56" w:rsidRPr="002F0C98" w:rsidRDefault="009D5E56" w:rsidP="009D5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F0C98">
        <w:rPr>
          <w:sz w:val="28"/>
          <w:szCs w:val="28"/>
        </w:rPr>
        <w:t>д</w:t>
      </w:r>
      <w:proofErr w:type="spellEnd"/>
      <w:r w:rsidRPr="002F0C98">
        <w:rPr>
          <w:sz w:val="28"/>
          <w:szCs w:val="28"/>
        </w:rPr>
        <w:t>) иные случаи, предусмотренные федеральными законами;</w:t>
      </w:r>
    </w:p>
    <w:p w:rsidR="009D5E56" w:rsidRPr="002F0C98" w:rsidRDefault="009D5E56" w:rsidP="009D5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D5E56" w:rsidRPr="002F0C98" w:rsidRDefault="009D5E56" w:rsidP="009D5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F0C98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7A85" w:rsidRPr="00A742F8" w:rsidRDefault="00317A85" w:rsidP="00317A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742F8">
        <w:rPr>
          <w:sz w:val="28"/>
          <w:szCs w:val="28"/>
        </w:rPr>
        <w:t>) В стать</w:t>
      </w:r>
      <w:r>
        <w:rPr>
          <w:sz w:val="28"/>
          <w:szCs w:val="28"/>
        </w:rPr>
        <w:t xml:space="preserve">е 26 пункт 2 </w:t>
      </w:r>
      <w:r w:rsidRPr="00A742F8">
        <w:rPr>
          <w:sz w:val="28"/>
          <w:szCs w:val="28"/>
        </w:rPr>
        <w:t>дополнить абзацем</w:t>
      </w:r>
      <w:r>
        <w:rPr>
          <w:sz w:val="28"/>
          <w:szCs w:val="28"/>
        </w:rPr>
        <w:t xml:space="preserve"> 5</w:t>
      </w:r>
      <w:r w:rsidRPr="00A742F8">
        <w:rPr>
          <w:sz w:val="28"/>
          <w:szCs w:val="28"/>
        </w:rPr>
        <w:t xml:space="preserve"> следующего содержания:</w:t>
      </w:r>
    </w:p>
    <w:p w:rsidR="00317A85" w:rsidRPr="00A742F8" w:rsidRDefault="00317A85" w:rsidP="00317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42F8">
        <w:rPr>
          <w:sz w:val="28"/>
          <w:szCs w:val="28"/>
        </w:rPr>
        <w:t>«Для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proofErr w:type="spellStart"/>
      <w:r w:rsidRPr="00A742F8">
        <w:rPr>
          <w:sz w:val="28"/>
          <w:szCs w:val="28"/>
        </w:rPr>
        <w:t>htpp</w:t>
      </w:r>
      <w:proofErr w:type="spellEnd"/>
      <w:r w:rsidRPr="00A742F8">
        <w:rPr>
          <w:sz w:val="28"/>
          <w:szCs w:val="28"/>
        </w:rPr>
        <w:t>://</w:t>
      </w:r>
      <w:proofErr w:type="spellStart"/>
      <w:r w:rsidRPr="00A742F8">
        <w:rPr>
          <w:sz w:val="28"/>
          <w:szCs w:val="28"/>
        </w:rPr>
        <w:t>pravo-minjust.ru</w:t>
      </w:r>
      <w:proofErr w:type="spellEnd"/>
      <w:r w:rsidRPr="00A742F8">
        <w:rPr>
          <w:sz w:val="28"/>
          <w:szCs w:val="28"/>
        </w:rPr>
        <w:t>, http://право-минюст</w:t>
      </w:r>
      <w:proofErr w:type="gramStart"/>
      <w:r w:rsidRPr="00A742F8">
        <w:rPr>
          <w:sz w:val="28"/>
          <w:szCs w:val="28"/>
        </w:rPr>
        <w:t>.р</w:t>
      </w:r>
      <w:proofErr w:type="gramEnd"/>
      <w:r w:rsidRPr="00A742F8">
        <w:rPr>
          <w:sz w:val="28"/>
          <w:szCs w:val="28"/>
        </w:rPr>
        <w:t xml:space="preserve">ф, регистрация в качестве сетевого издания: </w:t>
      </w:r>
      <w:proofErr w:type="gramStart"/>
      <w:r w:rsidRPr="00A742F8">
        <w:rPr>
          <w:sz w:val="28"/>
          <w:szCs w:val="28"/>
        </w:rPr>
        <w:t>Эл № ФС-72471 от 05.03.2018</w:t>
      </w:r>
      <w:r>
        <w:rPr>
          <w:sz w:val="28"/>
          <w:szCs w:val="28"/>
        </w:rPr>
        <w:t xml:space="preserve"> г.</w:t>
      </w:r>
      <w:r w:rsidRPr="00A742F8">
        <w:rPr>
          <w:sz w:val="28"/>
          <w:szCs w:val="28"/>
        </w:rPr>
        <w:t>).</w:t>
      </w:r>
      <w:proofErr w:type="gramEnd"/>
      <w:r w:rsidRPr="00A742F8">
        <w:rPr>
          <w:sz w:val="28"/>
          <w:szCs w:val="28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A742F8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BC4116" w:rsidRPr="002F0C98" w:rsidRDefault="00317A85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C4116">
        <w:rPr>
          <w:sz w:val="28"/>
          <w:szCs w:val="28"/>
        </w:rPr>
        <w:t xml:space="preserve">) </w:t>
      </w:r>
      <w:r w:rsidR="00BC4116" w:rsidRPr="002F0C98">
        <w:rPr>
          <w:sz w:val="28"/>
          <w:szCs w:val="28"/>
        </w:rPr>
        <w:t>В статье</w:t>
      </w:r>
      <w:r>
        <w:rPr>
          <w:sz w:val="28"/>
          <w:szCs w:val="28"/>
        </w:rPr>
        <w:t xml:space="preserve"> 30 пункт 1 </w:t>
      </w:r>
      <w:r w:rsidR="00BC4116" w:rsidRPr="002F0C98">
        <w:rPr>
          <w:sz w:val="28"/>
          <w:szCs w:val="28"/>
        </w:rPr>
        <w:t>дополнит</w:t>
      </w:r>
      <w:r>
        <w:rPr>
          <w:sz w:val="28"/>
          <w:szCs w:val="28"/>
        </w:rPr>
        <w:t xml:space="preserve">ь </w:t>
      </w:r>
      <w:r w:rsidR="00BC4116" w:rsidRPr="00A742F8"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 xml:space="preserve">14 </w:t>
      </w:r>
      <w:r w:rsidR="00BC4116" w:rsidRPr="002F0C98">
        <w:rPr>
          <w:sz w:val="28"/>
          <w:szCs w:val="28"/>
        </w:rPr>
        <w:t>следующего содержания:</w:t>
      </w:r>
    </w:p>
    <w:p w:rsidR="00BC4116" w:rsidRDefault="00317A85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BC4116" w:rsidRPr="002F0C98">
        <w:rPr>
          <w:sz w:val="28"/>
          <w:szCs w:val="28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="00BC4116" w:rsidRPr="002F0C98">
        <w:rPr>
          <w:sz w:val="28"/>
          <w:szCs w:val="28"/>
        </w:rPr>
        <w:t>.»</w:t>
      </w:r>
      <w:r w:rsidR="00BC4116">
        <w:rPr>
          <w:sz w:val="28"/>
          <w:szCs w:val="28"/>
        </w:rPr>
        <w:t>;</w:t>
      </w:r>
      <w:proofErr w:type="gramEnd"/>
    </w:p>
    <w:p w:rsidR="009D5E56" w:rsidRDefault="009D5E5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Default="00317A85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4116">
        <w:rPr>
          <w:sz w:val="28"/>
          <w:szCs w:val="28"/>
        </w:rPr>
        <w:t xml:space="preserve">) Главу </w:t>
      </w:r>
      <w:r>
        <w:rPr>
          <w:sz w:val="28"/>
          <w:szCs w:val="28"/>
          <w:lang w:val="en-US"/>
        </w:rPr>
        <w:t>IX</w:t>
      </w:r>
      <w:r w:rsidRPr="00317A85">
        <w:rPr>
          <w:sz w:val="28"/>
          <w:szCs w:val="28"/>
        </w:rPr>
        <w:t xml:space="preserve"> </w:t>
      </w:r>
      <w:r w:rsidR="00BC4116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статьей 41.1.</w:t>
      </w:r>
      <w:r w:rsidR="00BC4116">
        <w:rPr>
          <w:sz w:val="28"/>
          <w:szCs w:val="28"/>
        </w:rPr>
        <w:t xml:space="preserve"> следующего содержания:</w:t>
      </w:r>
    </w:p>
    <w:p w:rsidR="00BC4116" w:rsidRDefault="00317A85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«</w:t>
      </w:r>
      <w:r w:rsidRPr="00AC4BBC">
        <w:rPr>
          <w:b/>
          <w:sz w:val="28"/>
          <w:szCs w:val="28"/>
        </w:rPr>
        <w:t>Статья 41.1</w:t>
      </w:r>
      <w:r w:rsidR="00BC4116" w:rsidRPr="00AC4BBC">
        <w:rPr>
          <w:b/>
          <w:sz w:val="28"/>
          <w:szCs w:val="28"/>
        </w:rPr>
        <w:t>. Меры ответственности депутатов и выборных должностных лиц местного самоуправления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 депутату Совета депутатов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C4116" w:rsidRDefault="00BC4116" w:rsidP="009D5E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 11.02.2009 № 353-ЗО «О противодействии коррупции в Челябинской области»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BC4116" w:rsidRPr="004725B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A742F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2F8">
        <w:rPr>
          <w:sz w:val="28"/>
          <w:szCs w:val="28"/>
        </w:rPr>
        <w:t>2. Настоящее решение подлежит официальному обнародо</w:t>
      </w:r>
      <w:r w:rsidR="00AC4BBC">
        <w:rPr>
          <w:sz w:val="28"/>
          <w:szCs w:val="28"/>
        </w:rPr>
        <w:t>ванию на информационных стендах</w:t>
      </w:r>
      <w:r w:rsidRPr="00A742F8">
        <w:rPr>
          <w:sz w:val="28"/>
          <w:szCs w:val="28"/>
        </w:rPr>
        <w:t xml:space="preserve">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AC4BBC" w:rsidRDefault="00AC4BBC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4725B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2F8">
        <w:rPr>
          <w:sz w:val="28"/>
          <w:szCs w:val="28"/>
        </w:rPr>
        <w:lastRenderedPageBreak/>
        <w:t xml:space="preserve">3. Настоящее решение вступает в силу после его официального </w:t>
      </w:r>
      <w:r w:rsidR="00317A85">
        <w:rPr>
          <w:sz w:val="28"/>
          <w:szCs w:val="28"/>
        </w:rPr>
        <w:t xml:space="preserve">обнародования </w:t>
      </w:r>
      <w:r w:rsidRPr="00A742F8">
        <w:rPr>
          <w:sz w:val="28"/>
          <w:szCs w:val="28"/>
        </w:rPr>
        <w:t xml:space="preserve"> </w:t>
      </w:r>
      <w:r w:rsidR="00317A85" w:rsidRPr="00A742F8">
        <w:rPr>
          <w:sz w:val="28"/>
          <w:szCs w:val="28"/>
        </w:rPr>
        <w:t xml:space="preserve">на информационных стендах </w:t>
      </w:r>
      <w:r w:rsidRPr="00A742F8">
        <w:rPr>
          <w:sz w:val="28"/>
          <w:szCs w:val="28"/>
        </w:rPr>
        <w:t>в соответствии с действующим законодательством</w:t>
      </w:r>
      <w:r w:rsidR="00AC4BBC">
        <w:rPr>
          <w:sz w:val="28"/>
          <w:szCs w:val="28"/>
        </w:rPr>
        <w:t>.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Default="00BC4116" w:rsidP="00BC4116">
      <w:pPr>
        <w:ind w:firstLine="709"/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  <w:r w:rsidRPr="00A742F8">
        <w:rPr>
          <w:sz w:val="28"/>
          <w:szCs w:val="28"/>
        </w:rPr>
        <w:t>Председатель</w:t>
      </w:r>
      <w:r w:rsidR="00317A85">
        <w:rPr>
          <w:sz w:val="28"/>
          <w:szCs w:val="28"/>
        </w:rPr>
        <w:t xml:space="preserve"> </w:t>
      </w:r>
      <w:r w:rsidRPr="00A742F8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депутатов</w:t>
      </w:r>
    </w:p>
    <w:p w:rsidR="00BC4116" w:rsidRPr="00A742F8" w:rsidRDefault="00317A85" w:rsidP="00BC4116">
      <w:pPr>
        <w:jc w:val="both"/>
        <w:rPr>
          <w:sz w:val="28"/>
          <w:szCs w:val="28"/>
        </w:rPr>
      </w:pPr>
      <w:r>
        <w:rPr>
          <w:sz w:val="28"/>
          <w:szCs w:val="28"/>
        </w:rPr>
        <w:t>Дубровского с</w:t>
      </w:r>
      <w:r w:rsidR="00BC4116">
        <w:rPr>
          <w:sz w:val="28"/>
          <w:szCs w:val="28"/>
        </w:rPr>
        <w:t>ель</w:t>
      </w:r>
      <w:r w:rsidR="00BC4116" w:rsidRPr="00A742F8">
        <w:rPr>
          <w:sz w:val="28"/>
          <w:szCs w:val="28"/>
        </w:rPr>
        <w:t>ского</w:t>
      </w:r>
      <w:r w:rsidR="00BC4116">
        <w:rPr>
          <w:sz w:val="28"/>
          <w:szCs w:val="28"/>
        </w:rPr>
        <w:t xml:space="preserve"> </w:t>
      </w:r>
      <w:r w:rsidR="00BC4116" w:rsidRPr="00A742F8">
        <w:rPr>
          <w:sz w:val="28"/>
          <w:szCs w:val="28"/>
        </w:rPr>
        <w:t xml:space="preserve">поселения     </w:t>
      </w:r>
      <w:r w:rsidR="00BC4116">
        <w:rPr>
          <w:sz w:val="28"/>
          <w:szCs w:val="28"/>
        </w:rPr>
        <w:t xml:space="preserve">  </w:t>
      </w:r>
      <w:r w:rsidR="00BC4116" w:rsidRPr="00A742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BC4116" w:rsidRPr="00A742F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Ю.Ф. Зияитдинова</w:t>
      </w:r>
    </w:p>
    <w:p w:rsidR="00BC4116" w:rsidRDefault="00BC4116" w:rsidP="00BC4116">
      <w:pPr>
        <w:ind w:firstLine="709"/>
        <w:jc w:val="both"/>
        <w:rPr>
          <w:sz w:val="28"/>
          <w:szCs w:val="28"/>
        </w:rPr>
      </w:pPr>
    </w:p>
    <w:p w:rsidR="00BC4116" w:rsidRDefault="00BC4116" w:rsidP="00BC4116">
      <w:pPr>
        <w:ind w:firstLine="709"/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  <w:r w:rsidRPr="00A742F8">
        <w:rPr>
          <w:sz w:val="28"/>
          <w:szCs w:val="28"/>
        </w:rPr>
        <w:t xml:space="preserve">Глава </w:t>
      </w:r>
      <w:r w:rsidR="00317A85">
        <w:rPr>
          <w:sz w:val="28"/>
          <w:szCs w:val="28"/>
        </w:rPr>
        <w:t xml:space="preserve">Дубровского </w:t>
      </w:r>
      <w:r>
        <w:rPr>
          <w:sz w:val="28"/>
          <w:szCs w:val="28"/>
        </w:rPr>
        <w:t>сель</w:t>
      </w:r>
      <w:r w:rsidRPr="00A742F8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 </w:t>
      </w:r>
      <w:r w:rsidRPr="00A742F8">
        <w:rPr>
          <w:sz w:val="28"/>
          <w:szCs w:val="28"/>
        </w:rPr>
        <w:t xml:space="preserve">                            </w:t>
      </w:r>
      <w:r w:rsidR="00317A85">
        <w:rPr>
          <w:sz w:val="28"/>
          <w:szCs w:val="28"/>
        </w:rPr>
        <w:t xml:space="preserve"> Т.Г. Хаиров</w:t>
      </w:r>
    </w:p>
    <w:sectPr w:rsidR="00BC4116" w:rsidSect="009D5E56">
      <w:footerReference w:type="default" r:id="rId8"/>
      <w:pgSz w:w="11906" w:h="16838"/>
      <w:pgMar w:top="851" w:right="851" w:bottom="851" w:left="1701" w:header="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45" w:rsidRDefault="007A1045" w:rsidP="00BC4116">
      <w:r>
        <w:separator/>
      </w:r>
    </w:p>
  </w:endnote>
  <w:endnote w:type="continuationSeparator" w:id="0">
    <w:p w:rsidR="007A1045" w:rsidRDefault="007A1045" w:rsidP="00BC4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79047"/>
      <w:docPartObj>
        <w:docPartGallery w:val="Page Numbers (Bottom of Page)"/>
        <w:docPartUnique/>
      </w:docPartObj>
    </w:sdtPr>
    <w:sdtContent>
      <w:p w:rsidR="00F26B5F" w:rsidRDefault="00F2610F">
        <w:pPr>
          <w:pStyle w:val="a9"/>
          <w:jc w:val="right"/>
        </w:pPr>
        <w:fldSimple w:instr=" PAGE   \* MERGEFORMAT ">
          <w:r w:rsidR="00AC4BBC">
            <w:rPr>
              <w:noProof/>
            </w:rPr>
            <w:t>5</w:t>
          </w:r>
        </w:fldSimple>
      </w:p>
    </w:sdtContent>
  </w:sdt>
  <w:p w:rsidR="00F26B5F" w:rsidRDefault="00F26B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45" w:rsidRDefault="007A1045" w:rsidP="00BC4116">
      <w:r>
        <w:separator/>
      </w:r>
    </w:p>
  </w:footnote>
  <w:footnote w:type="continuationSeparator" w:id="0">
    <w:p w:rsidR="007A1045" w:rsidRDefault="007A1045" w:rsidP="00BC41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116"/>
    <w:rsid w:val="002710A3"/>
    <w:rsid w:val="00317A85"/>
    <w:rsid w:val="00384398"/>
    <w:rsid w:val="004A37CE"/>
    <w:rsid w:val="007A1045"/>
    <w:rsid w:val="00911E4D"/>
    <w:rsid w:val="009D5E56"/>
    <w:rsid w:val="00AC4BBC"/>
    <w:rsid w:val="00BC4116"/>
    <w:rsid w:val="00DE2ECF"/>
    <w:rsid w:val="00F2610F"/>
    <w:rsid w:val="00F2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No Spacing"/>
    <w:uiPriority w:val="1"/>
    <w:qFormat/>
    <w:rsid w:val="00DE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E2E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6B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6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6B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6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33A6A5FC80EA99237C185B9356279F3B2CAA281B0997BD4381F183D5B2BB1F1130086EDC728C9C2636AFD529F45A8296398C573C375FAFM9V4I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user</cp:lastModifiedBy>
  <cp:revision>4</cp:revision>
  <cp:lastPrinted>2020-03-04T09:56:00Z</cp:lastPrinted>
  <dcterms:created xsi:type="dcterms:W3CDTF">2020-02-20T09:39:00Z</dcterms:created>
  <dcterms:modified xsi:type="dcterms:W3CDTF">2020-03-06T05:08:00Z</dcterms:modified>
</cp:coreProperties>
</file>